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D9E62"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204D5127">
      <w:pPr>
        <w:spacing w:line="58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p w14:paraId="37A7BC37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河南省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地质局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所属事业单位202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" w:eastAsia="zh-CN"/>
        </w:rPr>
        <w:t>招才引智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招聘单位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联系人、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邮箱及咨询电话</w:t>
      </w:r>
    </w:p>
    <w:tbl>
      <w:tblPr>
        <w:tblStyle w:val="5"/>
        <w:tblpPr w:leftFromText="180" w:rightFromText="180" w:vertAnchor="text" w:horzAnchor="page" w:tblpX="1161" w:tblpY="464"/>
        <w:tblOverlap w:val="never"/>
        <w:tblW w:w="149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872"/>
        <w:gridCol w:w="2640"/>
        <w:gridCol w:w="2355"/>
        <w:gridCol w:w="2865"/>
        <w:gridCol w:w="2910"/>
        <w:gridCol w:w="1650"/>
        <w:gridCol w:w="1065"/>
      </w:tblGrid>
      <w:tr w14:paraId="290CD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8A20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2"/>
                <w:lang w:bidi="ar"/>
              </w:rPr>
              <w:t>主管部门</w:t>
            </w:r>
          </w:p>
        </w:tc>
        <w:tc>
          <w:tcPr>
            <w:tcW w:w="1348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657A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2"/>
                <w:lang w:bidi="ar"/>
              </w:rPr>
              <w:t>招聘单位</w:t>
            </w:r>
          </w:p>
        </w:tc>
      </w:tr>
      <w:tr w14:paraId="0D1BF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48C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9AD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2A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2"/>
                <w:lang w:bidi="ar"/>
              </w:rPr>
              <w:t>用人单位名称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8C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2"/>
                <w:lang w:bidi="ar"/>
              </w:rPr>
              <w:t>单位邮箱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D5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2"/>
                <w:lang w:bidi="ar"/>
              </w:rPr>
              <w:t>单位地址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BB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2"/>
                <w:lang w:bidi="ar"/>
              </w:rPr>
              <w:t>咨询方式（含联系人和电话）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E5E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2"/>
                <w:lang w:bidi="ar"/>
              </w:rPr>
              <w:t>监督电话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29A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2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55018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163D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华文仿宋"/>
                <w:color w:val="000000"/>
                <w:szCs w:val="21"/>
              </w:rPr>
            </w:pPr>
          </w:p>
        </w:tc>
        <w:tc>
          <w:tcPr>
            <w:tcW w:w="87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5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/>
                <w:color w:val="000000"/>
                <w:kern w:val="0"/>
                <w:szCs w:val="21"/>
                <w:lang w:bidi="ar"/>
              </w:rPr>
              <w:t>河南省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eastAsia="zh-CN" w:bidi="ar"/>
              </w:rPr>
              <w:t>地质局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0E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val="en" w:eastAsia="zh-CN"/>
              </w:rPr>
              <w:t>矿产资源勘查中心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BA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val="en-US" w:eastAsia="zh-CN"/>
              </w:rPr>
              <w:t>776837023@qq.com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50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/>
                <w:color w:val="000000"/>
                <w:kern w:val="0"/>
                <w:szCs w:val="21"/>
              </w:rPr>
              <w:t>郑州市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eastAsia="zh-CN"/>
              </w:rPr>
              <w:t>商鼎路与运动场东路交叉口河南地质大厦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382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李老师，15838358879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70A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000000"/>
                <w:szCs w:val="21"/>
              </w:rPr>
              <w:t>0371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-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67712570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00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华文仿宋"/>
                <w:color w:val="000000"/>
                <w:szCs w:val="21"/>
              </w:rPr>
            </w:pPr>
          </w:p>
        </w:tc>
      </w:tr>
      <w:tr w14:paraId="29AFB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4F0F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华文仿宋"/>
                <w:color w:val="000000"/>
                <w:szCs w:val="21"/>
              </w:rPr>
            </w:pPr>
          </w:p>
        </w:tc>
        <w:tc>
          <w:tcPr>
            <w:tcW w:w="87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AA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51B4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val="en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val="en" w:eastAsia="zh-CN"/>
              </w:rPr>
              <w:t>生态环境地质服务中心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06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val="en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val="en" w:eastAsia="zh-CN"/>
              </w:rPr>
              <w:t>stzxzrk@163.com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0667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/>
                <w:color w:val="000000"/>
                <w:kern w:val="0"/>
                <w:szCs w:val="21"/>
              </w:rPr>
              <w:t>郑州市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eastAsia="zh-CN"/>
              </w:rPr>
              <w:t>商鼎路与运动场东路交叉口河南地质大厦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6DE54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王老师，13673637640</w:t>
            </w: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383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06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华文仿宋"/>
                <w:color w:val="000000"/>
                <w:szCs w:val="21"/>
              </w:rPr>
            </w:pPr>
          </w:p>
        </w:tc>
      </w:tr>
      <w:tr w14:paraId="540CF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675F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华文仿宋"/>
                <w:color w:val="000000"/>
                <w:szCs w:val="21"/>
              </w:rPr>
            </w:pPr>
          </w:p>
        </w:tc>
        <w:tc>
          <w:tcPr>
            <w:tcW w:w="87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BE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4F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地质灾害防治中心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2E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val="en-US" w:eastAsia="zh-CN"/>
              </w:rPr>
              <w:t>dzfzrsk@163.com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52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color w:val="000000"/>
                <w:kern w:val="0"/>
                <w:szCs w:val="21"/>
              </w:rPr>
              <w:t>郑州市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Cs w:val="21"/>
                <w:lang w:eastAsia="zh-CN"/>
              </w:rPr>
              <w:t>商鼎路与运动场东路交叉口河南地质大厦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F11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  <w:lang w:eastAsia="zh-CN"/>
              </w:rPr>
              <w:t>高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老师，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17760796677</w:t>
            </w: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3BB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33F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Cs w:val="21"/>
              </w:rPr>
            </w:pPr>
          </w:p>
        </w:tc>
      </w:tr>
    </w:tbl>
    <w:p w14:paraId="5DCA7095">
      <w:pPr>
        <w:pStyle w:val="3"/>
        <w:spacing w:after="0"/>
        <w:rPr>
          <w:rFonts w:hint="eastAsia" w:ascii="仿宋_GB2312" w:hAnsi="Times New Roman" w:eastAsia="仿宋" w:cs="Times New Roman"/>
          <w:sz w:val="32"/>
          <w:szCs w:val="32"/>
          <w:u w:val="none" w:color="auto"/>
          <w:lang w:eastAsia="zh-CN"/>
        </w:rPr>
      </w:pPr>
    </w:p>
    <w:p w14:paraId="00796401">
      <w:pPr>
        <w:pStyle w:val="3"/>
        <w:rPr>
          <w:rFonts w:hint="default" w:ascii="黑体" w:hAnsi="黑体" w:eastAsia="黑体" w:cs="黑体"/>
          <w:sz w:val="32"/>
          <w:szCs w:val="32"/>
          <w:u w:val="none" w:color="auto"/>
          <w:lang w:val="en-US" w:eastAsia="zh-CN"/>
        </w:rPr>
      </w:pPr>
    </w:p>
    <w:p w14:paraId="44C13F14">
      <w:bookmarkStart w:id="0" w:name="_GoBack"/>
      <w:bookmarkEnd w:id="0"/>
    </w:p>
    <w:sectPr>
      <w:footerReference r:id="rId3" w:type="default"/>
      <w:pgSz w:w="16838" w:h="11906" w:orient="landscape"/>
      <w:pgMar w:top="1531" w:right="1984" w:bottom="1531" w:left="1701" w:header="851" w:footer="1474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8F87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DD7ED">
                          <w:pPr>
                            <w:pStyle w:val="4"/>
                            <w:rPr>
                              <w:rFonts w:hint="eastAsia" w:ascii="仿宋_GB2312" w:hAnsi="仿宋_GB2312" w:eastAsia="仿宋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仿宋_GB2312" w:hAnsi="仿宋_GB2312" w:eastAsia="仿宋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2DD7ED">
                    <w:pPr>
                      <w:pStyle w:val="4"/>
                      <w:rPr>
                        <w:rFonts w:hint="eastAsia" w:ascii="仿宋_GB2312" w:hAnsi="仿宋_GB2312" w:eastAsia="仿宋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仿宋_GB2312" w:hAnsi="仿宋_GB2312" w:eastAsia="仿宋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23F4C"/>
    <w:rsid w:val="29C2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spacing w:line="260" w:lineRule="auto"/>
      <w:jc w:val="left"/>
    </w:pPr>
    <w:rPr>
      <w:szCs w:val="22"/>
    </w:r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Calibri" w:hAnsi="Calibri" w:eastAsia="宋体" w:cs="黑体"/>
      <w:kern w:val="2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2025-11-26T01:55:00Z</dcterms:created>
  <dc:creator>四驱小蜗牛</dc:creator>
  <cp:lastModifiedBy>四驱小蜗牛</cp:lastModifiedBy>
  <dcterms:modified xsi:type="dcterms:W3CDTF">2025-11-26T01:55:55Z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CC24F0EA666F413BA1064C374F236B70_11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